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AA6" w:rsidRPr="00511AA6" w:rsidRDefault="00511AA6" w:rsidP="00511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1A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hyperlink r:id="rId5" w:history="1">
        <w:r w:rsidR="00495B5D" w:rsidRPr="00495B5D">
          <w:rPr>
            <w:rStyle w:val="a3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u w:val="none"/>
            <w:lang w:eastAsia="ru-RU"/>
          </w:rPr>
          <w:t>№22000010210000000466</w:t>
        </w:r>
      </w:hyperlink>
      <w:r w:rsidR="00495B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13.12.2022г.</w:t>
      </w:r>
    </w:p>
    <w:p w:rsidR="00511AA6" w:rsidRPr="00511AA6" w:rsidRDefault="00511AA6" w:rsidP="00511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11A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приеме заявлений граждан и КФХ </w:t>
      </w:r>
      <w:r w:rsidRPr="00511A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намерении участвовать в аукционе</w:t>
      </w:r>
    </w:p>
    <w:p w:rsidR="00511AA6" w:rsidRPr="00511AA6" w:rsidRDefault="00511AA6" w:rsidP="00511A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1AA6" w:rsidRPr="00511AA6" w:rsidRDefault="00511AA6" w:rsidP="00511AA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AA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земел</w:t>
      </w:r>
      <w:bookmarkStart w:id="0" w:name="_GoBack"/>
      <w:bookmarkEnd w:id="0"/>
      <w:r w:rsidRPr="00511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ьных и имущественных отношений Республики Башкортостан </w:t>
      </w:r>
      <w:r w:rsidRPr="00511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информирует граждан и </w:t>
      </w:r>
      <w:r w:rsidRPr="00511AA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крестьянские (фермерские) хозяйства</w:t>
      </w:r>
      <w:r w:rsidRPr="00511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возможности подавать заявления о намерении участвовать в аукционе на право заключения договоров аренды земельных участков.</w:t>
      </w:r>
    </w:p>
    <w:p w:rsidR="00511AA6" w:rsidRPr="00511AA6" w:rsidRDefault="00511AA6" w:rsidP="00511A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</w:p>
    <w:p w:rsidR="00511AA6" w:rsidRPr="00511AA6" w:rsidRDefault="00511AA6" w:rsidP="00511A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1A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земельных участках:</w:t>
      </w:r>
    </w:p>
    <w:p w:rsidR="00511AA6" w:rsidRPr="00511AA6" w:rsidRDefault="00511AA6" w:rsidP="00511A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511AA6">
        <w:rPr>
          <w:rFonts w:ascii="Times New Roman" w:eastAsia="Times New Roman" w:hAnsi="Times New Roman" w:cs="Times New Roman"/>
          <w:b/>
          <w:sz w:val="24"/>
          <w:szCs w:val="23"/>
          <w:lang w:eastAsia="ru-RU"/>
        </w:rPr>
        <w:t>Участок №1</w:t>
      </w:r>
      <w:r w:rsidRPr="00511AA6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 </w:t>
      </w:r>
    </w:p>
    <w:p w:rsidR="00511AA6" w:rsidRPr="00511AA6" w:rsidRDefault="00511AA6" w:rsidP="00511A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511AA6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местоположение – Республика Башкортостан, р-н. Белебеевский, </w:t>
      </w:r>
    </w:p>
    <w:p w:rsidR="00511AA6" w:rsidRPr="00511AA6" w:rsidRDefault="00511AA6" w:rsidP="00511A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511AA6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с/с. </w:t>
      </w:r>
      <w:proofErr w:type="spellStart"/>
      <w:r w:rsidRPr="00511AA6">
        <w:rPr>
          <w:rFonts w:ascii="Times New Roman" w:eastAsia="Times New Roman" w:hAnsi="Times New Roman" w:cs="Times New Roman"/>
          <w:sz w:val="24"/>
          <w:szCs w:val="23"/>
          <w:lang w:eastAsia="ru-RU"/>
        </w:rPr>
        <w:t>Рассветовский</w:t>
      </w:r>
      <w:proofErr w:type="spellEnd"/>
      <w:r w:rsidRPr="00511AA6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, </w:t>
      </w:r>
      <w:proofErr w:type="spellStart"/>
      <w:r w:rsidRPr="00511AA6">
        <w:rPr>
          <w:rFonts w:ascii="Times New Roman" w:eastAsia="Times New Roman" w:hAnsi="Times New Roman" w:cs="Times New Roman"/>
          <w:sz w:val="24"/>
          <w:szCs w:val="23"/>
          <w:lang w:eastAsia="ru-RU"/>
        </w:rPr>
        <w:t>д</w:t>
      </w:r>
      <w:proofErr w:type="gramStart"/>
      <w:r w:rsidRPr="00511AA6">
        <w:rPr>
          <w:rFonts w:ascii="Times New Roman" w:eastAsia="Times New Roman" w:hAnsi="Times New Roman" w:cs="Times New Roman"/>
          <w:sz w:val="24"/>
          <w:szCs w:val="23"/>
          <w:lang w:eastAsia="ru-RU"/>
        </w:rPr>
        <w:t>.А</w:t>
      </w:r>
      <w:proofErr w:type="gramEnd"/>
      <w:r w:rsidRPr="00511AA6">
        <w:rPr>
          <w:rFonts w:ascii="Times New Roman" w:eastAsia="Times New Roman" w:hAnsi="Times New Roman" w:cs="Times New Roman"/>
          <w:sz w:val="24"/>
          <w:szCs w:val="23"/>
          <w:lang w:eastAsia="ru-RU"/>
        </w:rPr>
        <w:t>лексеевка</w:t>
      </w:r>
      <w:proofErr w:type="spellEnd"/>
      <w:r w:rsidRPr="00511AA6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, </w:t>
      </w:r>
      <w:proofErr w:type="spellStart"/>
      <w:r w:rsidRPr="00511AA6">
        <w:rPr>
          <w:rFonts w:ascii="Times New Roman" w:eastAsia="Times New Roman" w:hAnsi="Times New Roman" w:cs="Times New Roman"/>
          <w:sz w:val="24"/>
          <w:szCs w:val="23"/>
          <w:lang w:eastAsia="ru-RU"/>
        </w:rPr>
        <w:t>ул.Заречная</w:t>
      </w:r>
      <w:proofErr w:type="spellEnd"/>
      <w:r w:rsidRPr="00511AA6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, </w:t>
      </w:r>
    </w:p>
    <w:p w:rsidR="00511AA6" w:rsidRPr="00511AA6" w:rsidRDefault="00511AA6" w:rsidP="00511A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511AA6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площадь – 2017 кв. м; </w:t>
      </w:r>
    </w:p>
    <w:p w:rsidR="00511AA6" w:rsidRPr="00511AA6" w:rsidRDefault="00511AA6" w:rsidP="00511A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511AA6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кадастровый номер – 02:09:090101:516; </w:t>
      </w:r>
    </w:p>
    <w:p w:rsidR="00511AA6" w:rsidRPr="00511AA6" w:rsidRDefault="00511AA6" w:rsidP="00511A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511AA6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категория земель – земли населенных пунктов; </w:t>
      </w:r>
    </w:p>
    <w:p w:rsidR="00511AA6" w:rsidRPr="00511AA6" w:rsidRDefault="00511AA6" w:rsidP="00511A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511AA6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разрешенное использование – для ведения личного подсобного хозяйства. </w:t>
      </w:r>
    </w:p>
    <w:p w:rsidR="00511AA6" w:rsidRPr="00511AA6" w:rsidRDefault="00511AA6" w:rsidP="00511A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511AA6">
        <w:rPr>
          <w:rFonts w:ascii="Times New Roman" w:eastAsia="Times New Roman" w:hAnsi="Times New Roman" w:cs="Times New Roman"/>
          <w:b/>
          <w:sz w:val="24"/>
          <w:szCs w:val="23"/>
          <w:lang w:eastAsia="ru-RU"/>
        </w:rPr>
        <w:t>Участок №2</w:t>
      </w:r>
      <w:r w:rsidRPr="00511AA6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 </w:t>
      </w:r>
    </w:p>
    <w:p w:rsidR="00511AA6" w:rsidRPr="00511AA6" w:rsidRDefault="00511AA6" w:rsidP="00511A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511AA6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- местоположение – Республика Башкортостан, Белебеевский район, </w:t>
      </w:r>
    </w:p>
    <w:p w:rsidR="00511AA6" w:rsidRPr="00511AA6" w:rsidRDefault="00511AA6" w:rsidP="00511A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511AA6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Малиновский сельсовет, </w:t>
      </w:r>
      <w:proofErr w:type="spellStart"/>
      <w:r w:rsidRPr="00511AA6">
        <w:rPr>
          <w:rFonts w:ascii="Times New Roman" w:eastAsia="Times New Roman" w:hAnsi="Times New Roman" w:cs="Times New Roman"/>
          <w:sz w:val="24"/>
          <w:szCs w:val="23"/>
          <w:lang w:eastAsia="ru-RU"/>
        </w:rPr>
        <w:t>д</w:t>
      </w:r>
      <w:proofErr w:type="gramStart"/>
      <w:r w:rsidRPr="00511AA6">
        <w:rPr>
          <w:rFonts w:ascii="Times New Roman" w:eastAsia="Times New Roman" w:hAnsi="Times New Roman" w:cs="Times New Roman"/>
          <w:sz w:val="24"/>
          <w:szCs w:val="23"/>
          <w:lang w:eastAsia="ru-RU"/>
        </w:rPr>
        <w:t>.В</w:t>
      </w:r>
      <w:proofErr w:type="gramEnd"/>
      <w:r w:rsidRPr="00511AA6">
        <w:rPr>
          <w:rFonts w:ascii="Times New Roman" w:eastAsia="Times New Roman" w:hAnsi="Times New Roman" w:cs="Times New Roman"/>
          <w:sz w:val="24"/>
          <w:szCs w:val="23"/>
          <w:lang w:eastAsia="ru-RU"/>
        </w:rPr>
        <w:t>еселая</w:t>
      </w:r>
      <w:proofErr w:type="spellEnd"/>
      <w:r w:rsidRPr="00511AA6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 Роща, </w:t>
      </w:r>
    </w:p>
    <w:p w:rsidR="00511AA6" w:rsidRPr="00511AA6" w:rsidRDefault="00511AA6" w:rsidP="00511A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511AA6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площадь – 1501 кв. м; </w:t>
      </w:r>
    </w:p>
    <w:p w:rsidR="00511AA6" w:rsidRPr="00511AA6" w:rsidRDefault="00511AA6" w:rsidP="00511A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511AA6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кадастровый номер – 02:09:070201:528; </w:t>
      </w:r>
    </w:p>
    <w:p w:rsidR="00511AA6" w:rsidRPr="00511AA6" w:rsidRDefault="00511AA6" w:rsidP="00511A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511AA6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категория земель – земли населенных пунктов; </w:t>
      </w:r>
    </w:p>
    <w:p w:rsidR="00511AA6" w:rsidRPr="00511AA6" w:rsidRDefault="00511AA6" w:rsidP="00511A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511AA6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разрешенное использование – для ведения личного подсобного хозяйства </w:t>
      </w:r>
    </w:p>
    <w:p w:rsidR="00511AA6" w:rsidRPr="00511AA6" w:rsidRDefault="00511AA6" w:rsidP="00511A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511AA6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(приусадебный земельный участок). </w:t>
      </w:r>
    </w:p>
    <w:p w:rsidR="00511AA6" w:rsidRPr="00511AA6" w:rsidRDefault="00511AA6" w:rsidP="00511A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511AA6">
        <w:rPr>
          <w:rFonts w:ascii="Times New Roman" w:eastAsia="Times New Roman" w:hAnsi="Times New Roman" w:cs="Times New Roman"/>
          <w:b/>
          <w:sz w:val="24"/>
          <w:szCs w:val="23"/>
          <w:lang w:eastAsia="ru-RU"/>
        </w:rPr>
        <w:t>Участок №3</w:t>
      </w:r>
      <w:r w:rsidRPr="00511AA6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 </w:t>
      </w:r>
    </w:p>
    <w:p w:rsidR="00511AA6" w:rsidRPr="00511AA6" w:rsidRDefault="00511AA6" w:rsidP="00511A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511AA6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- местоположение – Республика Башкортостан, Белебеевский район, </w:t>
      </w:r>
    </w:p>
    <w:p w:rsidR="00511AA6" w:rsidRPr="00511AA6" w:rsidRDefault="00511AA6" w:rsidP="00511A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proofErr w:type="spellStart"/>
      <w:r w:rsidRPr="00511AA6">
        <w:rPr>
          <w:rFonts w:ascii="Times New Roman" w:eastAsia="Times New Roman" w:hAnsi="Times New Roman" w:cs="Times New Roman"/>
          <w:sz w:val="24"/>
          <w:szCs w:val="23"/>
          <w:lang w:eastAsia="ru-RU"/>
        </w:rPr>
        <w:t>Слакбашевский</w:t>
      </w:r>
      <w:proofErr w:type="spellEnd"/>
      <w:r w:rsidRPr="00511AA6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 сельсовет, </w:t>
      </w:r>
    </w:p>
    <w:p w:rsidR="00511AA6" w:rsidRPr="00511AA6" w:rsidRDefault="00511AA6" w:rsidP="00511A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511AA6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площадь – 736909 кв. м; </w:t>
      </w:r>
    </w:p>
    <w:p w:rsidR="00511AA6" w:rsidRPr="00511AA6" w:rsidRDefault="00511AA6" w:rsidP="00511A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511AA6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кадастровый номер – 02:09:000000:5154; </w:t>
      </w:r>
    </w:p>
    <w:p w:rsidR="00511AA6" w:rsidRPr="00511AA6" w:rsidRDefault="00511AA6" w:rsidP="00511A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511AA6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категория земель – земли сельскохозяйственного назначения; </w:t>
      </w:r>
    </w:p>
    <w:p w:rsidR="00511AA6" w:rsidRPr="00511AA6" w:rsidRDefault="00511AA6" w:rsidP="00511A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11AA6">
        <w:rPr>
          <w:rFonts w:ascii="Times New Roman" w:eastAsia="Times New Roman" w:hAnsi="Times New Roman" w:cs="Times New Roman"/>
          <w:sz w:val="24"/>
          <w:szCs w:val="23"/>
          <w:lang w:eastAsia="ru-RU"/>
        </w:rPr>
        <w:t>разрешенное использование – растениеводство.</w:t>
      </w:r>
    </w:p>
    <w:p w:rsidR="00511AA6" w:rsidRPr="00511AA6" w:rsidRDefault="00511AA6" w:rsidP="00511A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11AA6" w:rsidRPr="00511AA6" w:rsidRDefault="00511AA6" w:rsidP="00511A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11A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Адрес и способ подачи заявлений:</w:t>
      </w:r>
    </w:p>
    <w:p w:rsidR="00511AA6" w:rsidRPr="00511AA6" w:rsidRDefault="00511AA6" w:rsidP="00511A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Заявления принимаются: - лично или через законного представителя в </w:t>
      </w:r>
      <w:r w:rsidRPr="00511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Отделе по Белебеевскому району и </w:t>
      </w:r>
      <w:proofErr w:type="spellStart"/>
      <w:r w:rsidRPr="00511AA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511AA6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511AA6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елебею</w:t>
      </w:r>
      <w:proofErr w:type="spellEnd"/>
      <w:r w:rsidRPr="00511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Башкортостан; </w:t>
      </w:r>
      <w:r w:rsidRPr="00511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посредством почтового отправления по адресу: 452000, Республика Башкортостан, </w:t>
      </w:r>
      <w:r w:rsidRPr="00511AA6">
        <w:rPr>
          <w:rFonts w:ascii="Times New Roman" w:eastAsia="Times New Roman" w:hAnsi="Times New Roman" w:cs="Times New Roman"/>
          <w:sz w:val="24"/>
          <w:szCs w:val="24"/>
          <w:lang w:eastAsia="ru-RU"/>
        </w:rPr>
        <w:t>г.Белебей, ул.Красная, д.116, каб.113</w:t>
      </w:r>
      <w:r w:rsidRPr="00511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заявителя).</w:t>
      </w:r>
    </w:p>
    <w:p w:rsidR="00511AA6" w:rsidRPr="00511AA6" w:rsidRDefault="00511AA6" w:rsidP="00511A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1AA6" w:rsidRPr="00511AA6" w:rsidRDefault="00511AA6" w:rsidP="00511A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11A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 и время начала и окончания приема заявлений:</w:t>
      </w:r>
    </w:p>
    <w:p w:rsidR="00511AA6" w:rsidRPr="00511AA6" w:rsidRDefault="00511AA6" w:rsidP="00511A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Заявления принимаются </w:t>
      </w:r>
      <w:r w:rsidRPr="00511A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14.12.2022г. по 12.01.2023г.</w:t>
      </w:r>
      <w:r w:rsidRPr="00511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511AA6"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  <w:t>с 9-00 до 18-00 часов (перерыв с 13-00 до 14-00 часов), кроме выходных и праздничных дней</w:t>
      </w:r>
      <w:r w:rsidRPr="00511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11AA6" w:rsidRPr="00511AA6" w:rsidRDefault="00511AA6" w:rsidP="00511A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1AA6" w:rsidRPr="00511AA6" w:rsidRDefault="00511AA6" w:rsidP="00511A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11A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Адрес и время для ознакомления со схемой расположения земельных участков:</w:t>
      </w:r>
    </w:p>
    <w:p w:rsidR="00511AA6" w:rsidRPr="00511AA6" w:rsidRDefault="00511AA6" w:rsidP="00511A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1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по Белебеевскому району и </w:t>
      </w:r>
      <w:proofErr w:type="spellStart"/>
      <w:r w:rsidRPr="00511AA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511AA6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511AA6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елебею</w:t>
      </w:r>
      <w:proofErr w:type="spellEnd"/>
      <w:r w:rsidRPr="00511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 по адресу: Республика Башкортостан, г.Белебей, ул.Красная, д.116, каб.113, понедельник-пятница с 9-00 до 13-00 до окончания приема заявлений, кроме праздничных дней.</w:t>
      </w:r>
    </w:p>
    <w:p w:rsidR="00E61783" w:rsidRDefault="00E61783"/>
    <w:sectPr w:rsidR="00E61783" w:rsidSect="00511AA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A9C"/>
    <w:rsid w:val="000566DD"/>
    <w:rsid w:val="0008393C"/>
    <w:rsid w:val="00092478"/>
    <w:rsid w:val="000D7477"/>
    <w:rsid w:val="000E223A"/>
    <w:rsid w:val="001A3715"/>
    <w:rsid w:val="00250A18"/>
    <w:rsid w:val="00264D88"/>
    <w:rsid w:val="00275387"/>
    <w:rsid w:val="002800E3"/>
    <w:rsid w:val="00285433"/>
    <w:rsid w:val="002B13EB"/>
    <w:rsid w:val="00375530"/>
    <w:rsid w:val="003A173E"/>
    <w:rsid w:val="003E258E"/>
    <w:rsid w:val="0044385D"/>
    <w:rsid w:val="00454576"/>
    <w:rsid w:val="00477DE1"/>
    <w:rsid w:val="00484679"/>
    <w:rsid w:val="00495B5D"/>
    <w:rsid w:val="00495EF6"/>
    <w:rsid w:val="004A12B7"/>
    <w:rsid w:val="004C4BE8"/>
    <w:rsid w:val="005032CA"/>
    <w:rsid w:val="00511AA6"/>
    <w:rsid w:val="0051365F"/>
    <w:rsid w:val="00522113"/>
    <w:rsid w:val="005B1CAC"/>
    <w:rsid w:val="005E4B12"/>
    <w:rsid w:val="00640CD0"/>
    <w:rsid w:val="0064576E"/>
    <w:rsid w:val="0064724F"/>
    <w:rsid w:val="0066612C"/>
    <w:rsid w:val="00793BDB"/>
    <w:rsid w:val="007C3F99"/>
    <w:rsid w:val="007F794B"/>
    <w:rsid w:val="00830EE6"/>
    <w:rsid w:val="00840490"/>
    <w:rsid w:val="00850AEE"/>
    <w:rsid w:val="00955152"/>
    <w:rsid w:val="0098059D"/>
    <w:rsid w:val="009900EE"/>
    <w:rsid w:val="009C26B7"/>
    <w:rsid w:val="009D68C1"/>
    <w:rsid w:val="00A13DD5"/>
    <w:rsid w:val="00A17A9C"/>
    <w:rsid w:val="00AD7E11"/>
    <w:rsid w:val="00B0402B"/>
    <w:rsid w:val="00B3447F"/>
    <w:rsid w:val="00B46FD7"/>
    <w:rsid w:val="00B62B1E"/>
    <w:rsid w:val="00B65C7A"/>
    <w:rsid w:val="00B71EDD"/>
    <w:rsid w:val="00B821C3"/>
    <w:rsid w:val="00B82DA4"/>
    <w:rsid w:val="00BC4DD4"/>
    <w:rsid w:val="00BF1B21"/>
    <w:rsid w:val="00BF516F"/>
    <w:rsid w:val="00C10A3D"/>
    <w:rsid w:val="00C17D15"/>
    <w:rsid w:val="00CA5D42"/>
    <w:rsid w:val="00CB4207"/>
    <w:rsid w:val="00CD3CFA"/>
    <w:rsid w:val="00CE658D"/>
    <w:rsid w:val="00D6552F"/>
    <w:rsid w:val="00D853F3"/>
    <w:rsid w:val="00D97484"/>
    <w:rsid w:val="00DD3633"/>
    <w:rsid w:val="00E17D93"/>
    <w:rsid w:val="00E61783"/>
    <w:rsid w:val="00E620E0"/>
    <w:rsid w:val="00E74E59"/>
    <w:rsid w:val="00F40DED"/>
    <w:rsid w:val="00F66A2C"/>
    <w:rsid w:val="00FC19E3"/>
    <w:rsid w:val="00FE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5B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5B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orgi.gov.ru/new/private/notice/view/63987951741a77348bca79d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Закирова</dc:creator>
  <cp:keywords/>
  <dc:description/>
  <cp:lastModifiedBy>Закирова</cp:lastModifiedBy>
  <cp:revision>3</cp:revision>
  <dcterms:created xsi:type="dcterms:W3CDTF">2022-12-12T06:02:00Z</dcterms:created>
  <dcterms:modified xsi:type="dcterms:W3CDTF">2022-12-13T13:11:00Z</dcterms:modified>
</cp:coreProperties>
</file>